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35ED8A16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AF79A3">
        <w:rPr>
          <w:rFonts w:eastAsia="Times New Roman" w:cstheme="minorHAnsi"/>
          <w:b/>
          <w:color w:val="000000"/>
          <w:lang w:eastAsia="pl-PL"/>
        </w:rPr>
        <w:t>ZAŁĄCZNIK NR 1 DO ZAPYTANIA OFERTOWEGO ZO00</w:t>
      </w:r>
      <w:r w:rsidR="002E5866" w:rsidRPr="00AF79A3">
        <w:rPr>
          <w:rFonts w:eastAsia="Times New Roman" w:cstheme="minorHAnsi"/>
          <w:b/>
          <w:color w:val="000000"/>
          <w:lang w:eastAsia="pl-PL"/>
        </w:rPr>
        <w:t>2</w:t>
      </w:r>
      <w:r w:rsidRPr="00AF79A3">
        <w:rPr>
          <w:rFonts w:eastAsia="Times New Roman" w:cstheme="minorHAnsi"/>
          <w:b/>
          <w:color w:val="000000"/>
          <w:lang w:eastAsia="pl-PL"/>
        </w:rPr>
        <w:t>-2018-1.1.1_POIR</w:t>
      </w:r>
    </w:p>
    <w:p w14:paraId="4DAE57E5" w14:textId="77777777" w:rsidR="005C17FB" w:rsidRPr="00AF79A3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349595AA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AF79A3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16CCEC5E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r w:rsidRPr="00AF79A3">
        <w:rPr>
          <w:rFonts w:eastAsia="Times New Roman" w:cstheme="minorHAnsi"/>
          <w:b/>
          <w:color w:val="000000"/>
          <w:lang w:eastAsia="pl-PL"/>
        </w:rPr>
        <w:t>ZO00</w:t>
      </w:r>
      <w:r w:rsidR="002E5866" w:rsidRPr="00AF79A3">
        <w:rPr>
          <w:rFonts w:eastAsia="Times New Roman" w:cstheme="minorHAnsi"/>
          <w:b/>
          <w:color w:val="000000"/>
          <w:lang w:eastAsia="pl-PL"/>
        </w:rPr>
        <w:t>2</w:t>
      </w:r>
      <w:r w:rsidRPr="00AF79A3">
        <w:rPr>
          <w:rFonts w:eastAsia="Times New Roman" w:cstheme="minorHAnsi"/>
          <w:b/>
          <w:color w:val="000000"/>
          <w:lang w:eastAsia="pl-PL"/>
        </w:rPr>
        <w:t>-2018-1.1.1_POIR</w:t>
      </w:r>
      <w:r w:rsidRPr="00AF79A3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AF79A3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6D3EF8" w:rsidRPr="00AF79A3">
        <w:rPr>
          <w:rFonts w:eastAsia="Times New Roman" w:cs="Arial"/>
          <w:b/>
          <w:lang w:eastAsia="pl-PL"/>
        </w:rPr>
        <w:t xml:space="preserve">dostawcy </w:t>
      </w:r>
      <w:r w:rsidR="006921B6">
        <w:rPr>
          <w:rFonts w:eastAsia="Times New Roman" w:cs="Arial"/>
          <w:b/>
          <w:lang w:eastAsia="pl-PL"/>
        </w:rPr>
        <w:t xml:space="preserve">lotniczej </w:t>
      </w:r>
      <w:r w:rsidR="006D3EF8" w:rsidRPr="00AF79A3">
        <w:rPr>
          <w:rFonts w:eastAsia="Times New Roman" w:cs="Arial"/>
          <w:b/>
          <w:lang w:eastAsia="pl-PL"/>
        </w:rPr>
        <w:t>cyfrowej kamery wielkoformatowej</w:t>
      </w:r>
      <w:r w:rsidRPr="00AF79A3">
        <w:rPr>
          <w:rFonts w:eastAsia="Times New Roman" w:cs="Arial"/>
          <w:b/>
          <w:lang w:eastAsia="pl-PL"/>
        </w:rPr>
        <w:t>,</w:t>
      </w:r>
      <w:r w:rsidRPr="00AF79A3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AF79A3">
        <w:rPr>
          <w:rFonts w:eastAsia="Times New Roman" w:cs="Arial"/>
          <w:lang w:eastAsia="pl-PL"/>
        </w:rPr>
        <w:t>w ramach projektu pt.:</w:t>
      </w:r>
      <w:r w:rsidRPr="00AF79A3">
        <w:rPr>
          <w:rFonts w:eastAsia="Times New Roman" w:cstheme="minorHAnsi"/>
          <w:lang w:eastAsia="pl-PL"/>
        </w:rPr>
        <w:t xml:space="preserve"> „</w:t>
      </w:r>
      <w:r w:rsidRPr="00AF79A3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AF79A3">
        <w:rPr>
          <w:rFonts w:eastAsia="Times New Roman" w:cstheme="minorHAnsi"/>
          <w:lang w:eastAsia="pl-PL"/>
        </w:rPr>
        <w:t>nr projektu: POIR.01.01.01-00-1071/17).</w:t>
      </w:r>
    </w:p>
    <w:p w14:paraId="362D7D03" w14:textId="77777777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AF79A3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AF79A3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5D4192" w:rsidRPr="00AF79A3" w14:paraId="7A30A8B2" w14:textId="77777777" w:rsidTr="005D4192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ED3D" w14:textId="77777777" w:rsidR="005D4192" w:rsidRPr="00AF79A3" w:rsidRDefault="005D4192">
            <w:pPr>
              <w:jc w:val="center"/>
              <w:rPr>
                <w:rFonts w:eastAsia="Calibri" w:cstheme="minorHAnsi"/>
                <w:b/>
              </w:rPr>
            </w:pPr>
            <w:r w:rsidRPr="00AF79A3"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0F96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>Cena brutto</w:t>
            </w:r>
          </w:p>
        </w:tc>
      </w:tr>
      <w:tr w:rsidR="005D4192" w:rsidRPr="00AF79A3" w14:paraId="18098139" w14:textId="77777777" w:rsidTr="005D4192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78ACF947" w:rsidR="005D4192" w:rsidRPr="00AF79A3" w:rsidRDefault="006D3EF8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AF79A3">
              <w:rPr>
                <w:rFonts w:eastAsia="Times New Roman" w:cstheme="minorHAnsi"/>
                <w:lang w:eastAsia="pl-PL"/>
              </w:rPr>
              <w:t xml:space="preserve">odpłatne korzystanie z </w:t>
            </w:r>
            <w:r w:rsidR="006921B6">
              <w:rPr>
                <w:rFonts w:eastAsia="Times New Roman" w:cstheme="minorHAnsi"/>
                <w:lang w:eastAsia="pl-PL"/>
              </w:rPr>
              <w:t xml:space="preserve">lotniczej </w:t>
            </w:r>
            <w:r w:rsidRPr="00AF79A3">
              <w:rPr>
                <w:rFonts w:eastAsia="Times New Roman" w:cstheme="minorHAnsi"/>
                <w:lang w:eastAsia="pl-PL"/>
              </w:rPr>
              <w:t>cyfrowej kamery wielkoformatowej  (1 sztuka</w:t>
            </w:r>
            <w:r w:rsidR="00A33692">
              <w:rPr>
                <w:rFonts w:eastAsia="Times New Roman" w:cstheme="minorHAnsi"/>
                <w:lang w:eastAsia="pl-PL"/>
              </w:rPr>
              <w:t xml:space="preserve"> </w:t>
            </w:r>
            <w:r w:rsidR="00A33692">
              <w:t>na okres 1 miesiąca</w:t>
            </w:r>
            <w:r w:rsidRPr="00AF79A3">
              <w:rPr>
                <w:rFonts w:eastAsia="Times New Roman" w:cstheme="minorHAnsi"/>
                <w:lang w:eastAsia="pl-PL"/>
              </w:rPr>
              <w:t>)  - stawka miesięczna (zł/miesiąc)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C3F" w14:textId="77777777" w:rsidR="005D4192" w:rsidRPr="00AF79A3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4024" w14:textId="77777777" w:rsidR="005D4192" w:rsidRPr="00AF79A3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D4192" w:rsidRPr="00AF79A3" w:rsidRDefault="005D4192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AF79A3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22850E63" w14:textId="52792144" w:rsidR="005D4192" w:rsidRPr="00AF79A3" w:rsidRDefault="005D4192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Proponowany harmonogram płatności:</w:t>
      </w:r>
    </w:p>
    <w:p w14:paraId="73E450FC" w14:textId="77777777" w:rsidR="005D4192" w:rsidRPr="00AF79A3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15105BF5" w14:textId="7150BE6A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3F53FE1E" w14:textId="77777777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5287C45B" w14:textId="0160A69C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6585A0DD" w14:textId="4E933B8E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4DC40D37" w14:textId="77777777" w:rsidR="005D4192" w:rsidRPr="00AF79A3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5592C6E" w14:textId="1B94E8C8" w:rsidR="00D30AC8" w:rsidRPr="00AF79A3" w:rsidRDefault="006D3EF8" w:rsidP="006D3EF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Miejsce przekazania i odbioru przedmiotu zamówienia:…………………………</w:t>
      </w:r>
    </w:p>
    <w:p w14:paraId="0AB4834C" w14:textId="77777777" w:rsidR="00D30AC8" w:rsidRPr="00AF79A3" w:rsidRDefault="00D30AC8" w:rsidP="00D30AC8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F94392A" w14:textId="7D6FE66D" w:rsidR="00B77156" w:rsidRPr="00AF79A3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t>Termin dostarczenia zamówienia:  ………………………………….</w:t>
      </w:r>
    </w:p>
    <w:p w14:paraId="0048A1B2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495F041F" w14:textId="6B7B0802" w:rsidR="00B77156" w:rsidRPr="00AF79A3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AF79A3">
        <w:t>60 dni od ostatecznego terminu składania ofert.</w:t>
      </w:r>
    </w:p>
    <w:p w14:paraId="5CCB859C" w14:textId="77777777" w:rsidR="00C1025F" w:rsidRPr="00AF79A3" w:rsidRDefault="00C1025F" w:rsidP="00C1025F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6D18692" w14:textId="77777777" w:rsidR="00C1025F" w:rsidRPr="00AF79A3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lastRenderedPageBreak/>
        <w:t>Oświadczenia:</w:t>
      </w:r>
    </w:p>
    <w:p w14:paraId="2F243ACC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AF79A3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AF79A3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AF79A3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6E0D1899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07758A97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435270A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DEDB24A" w14:textId="01790A38" w:rsidR="006D3EF8" w:rsidRPr="00AF79A3" w:rsidRDefault="00B77156">
      <w:pPr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3AB2F1A9" w:rsidR="00CE2E4D" w:rsidRPr="00AF79A3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>ZAŁĄCZNIK NR 2 ZAPYTANIA OFERTOWEGO ZO00</w:t>
      </w:r>
      <w:r w:rsidR="002E5866" w:rsidRPr="00AF79A3">
        <w:rPr>
          <w:rFonts w:eastAsia="Times New Roman" w:cstheme="minorHAnsi"/>
          <w:b/>
          <w:color w:val="000000"/>
          <w:lang w:eastAsia="pl-PL"/>
        </w:rPr>
        <w:t>2</w:t>
      </w:r>
      <w:r w:rsidRPr="00AF79A3">
        <w:rPr>
          <w:rFonts w:eastAsia="Times New Roman" w:cstheme="minorHAnsi"/>
          <w:b/>
          <w:color w:val="000000"/>
          <w:lang w:eastAsia="pl-PL"/>
        </w:rPr>
        <w:t>-2018-1.1.1_POIR</w:t>
      </w:r>
    </w:p>
    <w:p w14:paraId="6AB154DB" w14:textId="77777777" w:rsidR="00CE2E4D" w:rsidRPr="00AF79A3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8E2A180" w14:textId="71ADCB77" w:rsidR="00CE2E4D" w:rsidRPr="00AF79A3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Specyfikacja szczegółowa i parametry techniczne poszczególnych komponentów</w:t>
      </w:r>
    </w:p>
    <w:p w14:paraId="33638EF7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295A942D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AF79A3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AF79A3" w:rsidRDefault="00D940BB" w:rsidP="00D940BB">
      <w:pPr>
        <w:spacing w:after="0"/>
        <w:jc w:val="both"/>
        <w:textAlignment w:val="baseline"/>
      </w:pPr>
    </w:p>
    <w:p w14:paraId="533163F9" w14:textId="2D247D0A" w:rsidR="00D940BB" w:rsidRPr="00AF79A3" w:rsidRDefault="00D940BB" w:rsidP="00D940BB">
      <w:pPr>
        <w:spacing w:after="0"/>
        <w:jc w:val="both"/>
        <w:textAlignment w:val="baseline"/>
      </w:pPr>
      <w:r w:rsidRPr="00AF79A3">
        <w:t>Przedmiotem zamówienia Zapytania ofertowego nr ZO00</w:t>
      </w:r>
      <w:r w:rsidR="00EB6E91">
        <w:t>2</w:t>
      </w:r>
      <w:r w:rsidRPr="00AF79A3">
        <w:t xml:space="preserve">-2018-1.1.1_POIR jest </w:t>
      </w:r>
      <w:r w:rsidR="00E00A82" w:rsidRPr="00AF79A3">
        <w:t xml:space="preserve">odpłatne korzystanie z </w:t>
      </w:r>
      <w:r w:rsidR="006921B6">
        <w:t xml:space="preserve">lotniczej </w:t>
      </w:r>
      <w:r w:rsidR="00E00A82" w:rsidRPr="00AF79A3">
        <w:t>cyfrowej kamery wielkoformatowej – 1 sztuka</w:t>
      </w:r>
      <w:r w:rsidR="00A33692">
        <w:t xml:space="preserve"> na okres 1 miesiąca</w:t>
      </w:r>
      <w:r w:rsidR="00E00A82" w:rsidRPr="00AF79A3">
        <w:t xml:space="preserve"> </w:t>
      </w:r>
      <w:r w:rsidRPr="00AF79A3">
        <w:t>– o parametrach nie gorszych niż:</w:t>
      </w:r>
    </w:p>
    <w:p w14:paraId="28D5250B" w14:textId="77777777" w:rsidR="00D940BB" w:rsidRPr="00AF79A3" w:rsidRDefault="00D940BB" w:rsidP="00D940BB">
      <w:pPr>
        <w:spacing w:after="0"/>
        <w:ind w:left="426" w:hanging="426"/>
        <w:textAlignment w:val="baseline"/>
        <w:rPr>
          <w:rFonts w:eastAsia="Times New Roman" w:cstheme="minorHAnsi"/>
          <w:lang w:eastAsia="pl-PL"/>
        </w:rPr>
      </w:pPr>
    </w:p>
    <w:p w14:paraId="18A47547" w14:textId="77777777" w:rsidR="00E00A82" w:rsidRPr="00AF79A3" w:rsidRDefault="00E00A82" w:rsidP="00E00A82">
      <w:pPr>
        <w:pStyle w:val="Akapitzlist"/>
        <w:numPr>
          <w:ilvl w:val="0"/>
          <w:numId w:val="22"/>
        </w:numPr>
        <w:spacing w:after="0"/>
        <w:jc w:val="both"/>
        <w:textAlignment w:val="baseline"/>
      </w:pPr>
      <w:r w:rsidRPr="00AF79A3">
        <w:t>synchroniczna rejestracja obrazów panchromatycznych i czterech kanałów kolorowych (czerwony, zielony, niebieski, bliska podczerwień),</w:t>
      </w:r>
    </w:p>
    <w:p w14:paraId="7833DD23" w14:textId="77777777" w:rsidR="00E00A82" w:rsidRPr="00AF79A3" w:rsidRDefault="00E00A82" w:rsidP="00E00A82">
      <w:pPr>
        <w:pStyle w:val="Akapitzlist"/>
        <w:numPr>
          <w:ilvl w:val="0"/>
          <w:numId w:val="22"/>
        </w:numPr>
        <w:spacing w:after="0"/>
        <w:jc w:val="both"/>
        <w:textAlignment w:val="baseline"/>
      </w:pPr>
      <w:r w:rsidRPr="00AF79A3">
        <w:t>osobne sensory dla każdego z kanałów: czerwony, zielony, niebieski, bliska podczerwień (matryca CCD lub CMOS), niedopuszczalna matryca filtrów, np. siatka Bayera,</w:t>
      </w:r>
    </w:p>
    <w:p w14:paraId="78B77854" w14:textId="77777777" w:rsidR="00E00A82" w:rsidRPr="00AF79A3" w:rsidRDefault="00E00A82" w:rsidP="00E00A82">
      <w:pPr>
        <w:pStyle w:val="Akapitzlist"/>
        <w:numPr>
          <w:ilvl w:val="0"/>
          <w:numId w:val="22"/>
        </w:numPr>
        <w:spacing w:after="0"/>
        <w:jc w:val="both"/>
        <w:textAlignment w:val="baseline"/>
      </w:pPr>
      <w:r w:rsidRPr="00AF79A3">
        <w:t>panchromatyczny wymiar obrazu &gt;320 mln pikseli,</w:t>
      </w:r>
    </w:p>
    <w:p w14:paraId="31902F05" w14:textId="77777777" w:rsidR="00E00A82" w:rsidRPr="00AF79A3" w:rsidRDefault="00E00A82" w:rsidP="00E00A82">
      <w:pPr>
        <w:pStyle w:val="Akapitzlist"/>
        <w:numPr>
          <w:ilvl w:val="0"/>
          <w:numId w:val="22"/>
        </w:numPr>
        <w:spacing w:after="0"/>
        <w:jc w:val="both"/>
        <w:textAlignment w:val="baseline"/>
      </w:pPr>
      <w:r w:rsidRPr="00AF79A3">
        <w:t>wymiar obrazów kanałów kolorowych &gt;35 mln pikseli,</w:t>
      </w:r>
    </w:p>
    <w:p w14:paraId="03689A14" w14:textId="77777777" w:rsidR="00E00A82" w:rsidRPr="00AF79A3" w:rsidRDefault="00E00A82" w:rsidP="00E00A82">
      <w:pPr>
        <w:pStyle w:val="Akapitzlist"/>
        <w:numPr>
          <w:ilvl w:val="0"/>
          <w:numId w:val="22"/>
        </w:numPr>
        <w:spacing w:after="0"/>
        <w:jc w:val="both"/>
        <w:textAlignment w:val="baseline"/>
      </w:pPr>
      <w:r w:rsidRPr="00AF79A3">
        <w:t>2 x zestaw dysków SSD do rejestracji danych, każdy zdolny pomieścić więcej niż 4000 zdjęć,</w:t>
      </w:r>
    </w:p>
    <w:p w14:paraId="5EEB9AC6" w14:textId="77777777" w:rsidR="00E00A82" w:rsidRPr="00AF79A3" w:rsidRDefault="00E00A82" w:rsidP="00E00A82">
      <w:pPr>
        <w:pStyle w:val="Akapitzlist"/>
        <w:numPr>
          <w:ilvl w:val="0"/>
          <w:numId w:val="22"/>
        </w:numPr>
        <w:spacing w:after="0"/>
        <w:jc w:val="both"/>
        <w:textAlignment w:val="baseline"/>
      </w:pPr>
      <w:r w:rsidRPr="00AF79A3">
        <w:t>sprzęt umożliwiający zgrywanie danych na PC,</w:t>
      </w:r>
    </w:p>
    <w:p w14:paraId="0F9D8FE6" w14:textId="77777777" w:rsidR="00E00A82" w:rsidRPr="00AF79A3" w:rsidRDefault="00E00A82" w:rsidP="00E00A82">
      <w:pPr>
        <w:pStyle w:val="Akapitzlist"/>
        <w:numPr>
          <w:ilvl w:val="0"/>
          <w:numId w:val="22"/>
        </w:numPr>
        <w:spacing w:after="0"/>
        <w:jc w:val="both"/>
        <w:textAlignment w:val="baseline"/>
      </w:pPr>
      <w:r w:rsidRPr="00AF79A3">
        <w:t>minimalny interwał zdjęć: nie gorszy niż 1,8 s,</w:t>
      </w:r>
    </w:p>
    <w:p w14:paraId="2AA62899" w14:textId="77777777" w:rsidR="00E00A82" w:rsidRPr="00AF79A3" w:rsidRDefault="00E00A82" w:rsidP="00E00A82">
      <w:pPr>
        <w:pStyle w:val="Akapitzlist"/>
        <w:numPr>
          <w:ilvl w:val="0"/>
          <w:numId w:val="22"/>
        </w:numPr>
        <w:spacing w:after="0"/>
        <w:jc w:val="both"/>
        <w:textAlignment w:val="baseline"/>
      </w:pPr>
      <w:r w:rsidRPr="00AF79A3">
        <w:t>ogniskowa obiektywu: minimum 100 mm,</w:t>
      </w:r>
    </w:p>
    <w:p w14:paraId="43703858" w14:textId="77777777" w:rsidR="00E00A82" w:rsidRPr="00AF79A3" w:rsidRDefault="00E00A82" w:rsidP="00E00A82">
      <w:pPr>
        <w:pStyle w:val="Akapitzlist"/>
        <w:numPr>
          <w:ilvl w:val="0"/>
          <w:numId w:val="22"/>
        </w:numPr>
        <w:spacing w:after="0"/>
        <w:jc w:val="both"/>
        <w:textAlignment w:val="baseline"/>
      </w:pPr>
      <w:r w:rsidRPr="00AF79A3">
        <w:t>dopuszczalne temperatury operacyjne: od 0 C do ponad 40 C,</w:t>
      </w:r>
    </w:p>
    <w:p w14:paraId="432E5BBD" w14:textId="77777777" w:rsidR="00E00A82" w:rsidRPr="00AF79A3" w:rsidRDefault="00E00A82" w:rsidP="00E00A82">
      <w:pPr>
        <w:pStyle w:val="Akapitzlist"/>
        <w:numPr>
          <w:ilvl w:val="0"/>
          <w:numId w:val="22"/>
        </w:numPr>
        <w:spacing w:after="0"/>
        <w:jc w:val="both"/>
        <w:textAlignment w:val="baseline"/>
      </w:pPr>
      <w:r w:rsidRPr="00AF79A3">
        <w:t>system kompensacji rozmycia obrazu bazujący na przesunięciu czasowym,</w:t>
      </w:r>
    </w:p>
    <w:p w14:paraId="64823E58" w14:textId="77777777" w:rsidR="00E00A82" w:rsidRPr="00AF79A3" w:rsidRDefault="00E00A82" w:rsidP="00E00A82">
      <w:pPr>
        <w:pStyle w:val="Akapitzlist"/>
        <w:numPr>
          <w:ilvl w:val="0"/>
          <w:numId w:val="22"/>
        </w:numPr>
        <w:spacing w:after="0"/>
        <w:jc w:val="both"/>
        <w:textAlignment w:val="baseline"/>
      </w:pPr>
      <w:r w:rsidRPr="00AF79A3">
        <w:t>możliwość wymiany obiektywów wszystkich kanałów do różnych długości ogniskowych,</w:t>
      </w:r>
    </w:p>
    <w:p w14:paraId="135756AA" w14:textId="1F79DDE8" w:rsidR="00E00A82" w:rsidRPr="00AF79A3" w:rsidRDefault="00E00A82" w:rsidP="00E00A82">
      <w:pPr>
        <w:pStyle w:val="Akapitzlist"/>
        <w:numPr>
          <w:ilvl w:val="0"/>
          <w:numId w:val="22"/>
        </w:numPr>
        <w:spacing w:after="0"/>
        <w:jc w:val="both"/>
        <w:textAlignment w:val="baseline"/>
      </w:pPr>
      <w:r w:rsidRPr="00AF79A3">
        <w:t>autorskie oprogramowanie do postprocessingu zdjęć (AT, Radiometry corrections, orthofotomap production).</w:t>
      </w:r>
    </w:p>
    <w:p w14:paraId="02827114" w14:textId="77777777" w:rsidR="00D940BB" w:rsidRPr="00AF79A3" w:rsidRDefault="00D940BB" w:rsidP="00D940BB">
      <w:pPr>
        <w:pStyle w:val="Akapitzlist"/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6138AC7C" w14:textId="77777777" w:rsidR="00D940BB" w:rsidRPr="00AF79A3" w:rsidRDefault="00D940BB" w:rsidP="00D940BB">
      <w:pPr>
        <w:spacing w:after="0"/>
        <w:jc w:val="both"/>
        <w:textAlignment w:val="baseline"/>
      </w:pPr>
      <w:r w:rsidRPr="00AF79A3">
        <w:rPr>
          <w:rFonts w:eastAsia="Times New Roman" w:cstheme="minorHAnsi"/>
          <w:lang w:eastAsia="pl-PL"/>
        </w:rPr>
        <w:t>Wymagania ogólne opisu przedmiotu zamówienia:</w:t>
      </w:r>
    </w:p>
    <w:p w14:paraId="21042829" w14:textId="39252420" w:rsidR="00D940BB" w:rsidRPr="00AF79A3" w:rsidRDefault="00D940BB" w:rsidP="007B6A7E">
      <w:pPr>
        <w:pStyle w:val="Akapitzlist"/>
        <w:numPr>
          <w:ilvl w:val="1"/>
          <w:numId w:val="8"/>
        </w:numPr>
        <w:spacing w:after="0"/>
        <w:ind w:left="709"/>
        <w:jc w:val="both"/>
        <w:textAlignment w:val="baseline"/>
      </w:pPr>
      <w:r w:rsidRPr="00AF79A3">
        <w:rPr>
          <w:rFonts w:eastAsia="Times New Roman" w:cstheme="minorHAnsi"/>
          <w:lang w:eastAsia="pl-PL"/>
        </w:rPr>
        <w:t xml:space="preserve">Bezpłatny transport do zamawiającego </w:t>
      </w:r>
      <w:r w:rsidR="00E00A82" w:rsidRPr="00AF79A3">
        <w:rPr>
          <w:rFonts w:eastAsia="Times New Roman" w:cstheme="minorHAnsi"/>
          <w:lang w:eastAsia="pl-PL"/>
        </w:rPr>
        <w:t>lub</w:t>
      </w:r>
      <w:r w:rsidRPr="00AF79A3">
        <w:rPr>
          <w:rFonts w:eastAsia="Times New Roman" w:cstheme="minorHAnsi"/>
          <w:lang w:eastAsia="pl-PL"/>
        </w:rPr>
        <w:t xml:space="preserve"> zabezpieczenie wyrobu na czas transportu.</w:t>
      </w:r>
    </w:p>
    <w:p w14:paraId="0C14ED12" w14:textId="21504725" w:rsidR="00B77156" w:rsidRPr="00AF79A3" w:rsidRDefault="00B77156" w:rsidP="00CE2E4D">
      <w:pPr>
        <w:rPr>
          <w:rFonts w:eastAsia="Times New Roman" w:cstheme="minorHAnsi"/>
          <w:b/>
          <w:color w:val="000000"/>
          <w:lang w:eastAsia="pl-PL"/>
        </w:rPr>
      </w:pPr>
    </w:p>
    <w:p w14:paraId="536D4A8B" w14:textId="77777777" w:rsidR="00D940BB" w:rsidRPr="00AF79A3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AF79A3" w:rsidRDefault="00D940BB" w:rsidP="00D940BB">
      <w:pPr>
        <w:autoSpaceDE w:val="0"/>
        <w:autoSpaceDN w:val="0"/>
        <w:adjustRightInd w:val="0"/>
        <w:spacing w:after="0"/>
        <w:ind w:left="4248" w:firstLine="708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5EEE0A24" w14:textId="77777777" w:rsidR="00D940BB" w:rsidRPr="00AF79A3" w:rsidRDefault="00D940BB" w:rsidP="00D940BB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data i podpis Zamawiającego</w:t>
      </w:r>
    </w:p>
    <w:p w14:paraId="0D5A3852" w14:textId="77777777" w:rsidR="00D940BB" w:rsidRPr="00AF79A3" w:rsidRDefault="00D940BB">
      <w:pPr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0BA2F38A" w:rsidR="00B77156" w:rsidRPr="00AF79A3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>ZAŁĄCZNIK NR 3 ZAPYTANIA OFERTOWEGO ZO00</w:t>
      </w:r>
      <w:r w:rsidR="002E5866" w:rsidRPr="00AF79A3">
        <w:rPr>
          <w:rFonts w:eastAsia="Times New Roman" w:cstheme="minorHAnsi"/>
          <w:b/>
          <w:color w:val="000000"/>
          <w:lang w:eastAsia="pl-PL"/>
        </w:rPr>
        <w:t>2</w:t>
      </w:r>
      <w:r w:rsidRPr="00AF79A3">
        <w:rPr>
          <w:rFonts w:eastAsia="Times New Roman" w:cstheme="minorHAnsi"/>
          <w:b/>
          <w:color w:val="000000"/>
          <w:lang w:eastAsia="pl-PL"/>
        </w:rPr>
        <w:t>-2018-1.1.1_POIR</w:t>
      </w:r>
    </w:p>
    <w:p w14:paraId="3552E333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3C4DF998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166D05E0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AF79A3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AF79A3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000B9A5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3E04C313" w14:textId="77777777" w:rsidR="00A30414" w:rsidRPr="00AF79A3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25C7829A" w:rsidR="00B77156" w:rsidRPr="00AF79A3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AF79A3">
        <w:rPr>
          <w:rFonts w:eastAsia="Times New Roman" w:cstheme="minorHAnsi"/>
          <w:b/>
          <w:color w:val="000000"/>
          <w:lang w:eastAsia="pl-PL"/>
        </w:rPr>
        <w:t>4</w:t>
      </w:r>
      <w:r w:rsidRPr="00AF79A3">
        <w:rPr>
          <w:rFonts w:eastAsia="Times New Roman" w:cstheme="minorHAnsi"/>
          <w:b/>
          <w:color w:val="000000"/>
          <w:lang w:eastAsia="pl-PL"/>
        </w:rPr>
        <w:t xml:space="preserve"> ZAPYTANIA OFERTOWEGO ZO00</w:t>
      </w:r>
      <w:r w:rsidR="002E5866" w:rsidRPr="00AF79A3">
        <w:rPr>
          <w:rFonts w:eastAsia="Times New Roman" w:cstheme="minorHAnsi"/>
          <w:b/>
          <w:color w:val="000000"/>
          <w:lang w:eastAsia="pl-PL"/>
        </w:rPr>
        <w:t>2</w:t>
      </w:r>
      <w:r w:rsidRPr="00AF79A3">
        <w:rPr>
          <w:rFonts w:eastAsia="Times New Roman" w:cstheme="minorHAnsi"/>
          <w:b/>
          <w:color w:val="000000"/>
          <w:lang w:eastAsia="pl-PL"/>
        </w:rPr>
        <w:t>-2018-1.1.1_POIR</w:t>
      </w:r>
    </w:p>
    <w:p w14:paraId="062E77CB" w14:textId="77777777" w:rsidR="00B676BD" w:rsidRPr="00AF79A3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139FA223" w14:textId="0B4C49BF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Nazwa i adres oferenta </w:t>
      </w:r>
      <w:bookmarkStart w:id="1" w:name="sdfootnote1anc"/>
      <w:r w:rsidR="00E95B7D" w:rsidRPr="00AF79A3">
        <w:rPr>
          <w:rFonts w:eastAsia="Times New Roman" w:cstheme="minorHAnsi"/>
          <w:color w:val="000000"/>
          <w:lang w:eastAsia="pl-PL"/>
        </w:rPr>
        <w:t xml:space="preserve">oraz dane rejestrowe, w tym NIP </w:t>
      </w:r>
      <w:hyperlink w:anchor="sdfootnote1sym" w:history="1">
        <w:r w:rsidR="00CE4D39" w:rsidRPr="00AF79A3">
          <w:rPr>
            <w:rStyle w:val="Hipercze"/>
            <w:rFonts w:cstheme="minorHAnsi"/>
            <w:color w:val="000000" w:themeColor="text1"/>
            <w:u w:val="none"/>
            <w:vertAlign w:val="superscript"/>
          </w:rPr>
          <w:t>1</w:t>
        </w:r>
      </w:hyperlink>
      <w:bookmarkEnd w:id="1"/>
      <w:r w:rsidR="00E95B7D" w:rsidRPr="00AF79A3">
        <w:rPr>
          <w:rFonts w:cstheme="minorHAnsi"/>
          <w:color w:val="000000" w:themeColor="text1"/>
        </w:rPr>
        <w:t>:</w:t>
      </w:r>
    </w:p>
    <w:p w14:paraId="6E1BE48A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2B386C" w14:textId="77777777" w:rsidR="00B77156" w:rsidRPr="00AF79A3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7820651E" w14:textId="77777777" w:rsidR="00B77156" w:rsidRPr="00AF79A3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77777777" w:rsidR="00B77156" w:rsidRPr="00AF79A3" w:rsidRDefault="00B77156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79A3">
        <w:rPr>
          <w:rFonts w:asciiTheme="minorHAnsi" w:hAnsiTheme="minorHAnsi" w:cstheme="minorHAnsi"/>
          <w:b/>
          <w:sz w:val="22"/>
          <w:szCs w:val="22"/>
        </w:rPr>
        <w:t>Oświadczenie o upoważnieniu do reprezentacji</w:t>
      </w:r>
    </w:p>
    <w:p w14:paraId="2B66D521" w14:textId="3261421A" w:rsidR="00CE4D39" w:rsidRPr="00AF79A3" w:rsidRDefault="00CE4D39" w:rsidP="00B77156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>Ja/My niżej podpisany/podpisana/podpisani niniejszym oświadczam/oświadczamy, że jesteśmy upoważnieni do reprezentowania ………………………………………</w:t>
      </w:r>
      <w:r w:rsidR="0077488E" w:rsidRPr="00AF79A3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Pr="00AF79A3">
        <w:rPr>
          <w:rFonts w:asciiTheme="minorHAnsi" w:hAnsiTheme="minorHAnsi" w:cstheme="minorHAnsi"/>
          <w:sz w:val="22"/>
          <w:szCs w:val="22"/>
        </w:rPr>
        <w:t xml:space="preserve"> (dane </w:t>
      </w:r>
      <w:r w:rsidR="00B77156" w:rsidRPr="00AF79A3">
        <w:rPr>
          <w:rFonts w:asciiTheme="minorHAnsi" w:hAnsiTheme="minorHAnsi" w:cstheme="minorHAnsi"/>
          <w:sz w:val="22"/>
          <w:szCs w:val="22"/>
        </w:rPr>
        <w:t>O</w:t>
      </w:r>
      <w:r w:rsidRPr="00AF79A3">
        <w:rPr>
          <w:rFonts w:asciiTheme="minorHAnsi" w:hAnsiTheme="minorHAnsi" w:cstheme="minorHAnsi"/>
          <w:sz w:val="22"/>
          <w:szCs w:val="22"/>
        </w:rPr>
        <w:t>ferenta), w tym również do złożenia oferty i składania oświadczeń w postępowaniu w przedmiocie Zapytania ofertowego</w:t>
      </w:r>
      <w:r w:rsidR="00B77156" w:rsidRPr="00AF79A3">
        <w:rPr>
          <w:rFonts w:asciiTheme="minorHAnsi" w:hAnsiTheme="minorHAnsi" w:cstheme="minorHAnsi"/>
          <w:sz w:val="22"/>
          <w:szCs w:val="22"/>
        </w:rPr>
        <w:t xml:space="preserve"> nr </w:t>
      </w:r>
      <w:r w:rsidRPr="00AF79A3">
        <w:rPr>
          <w:rFonts w:asciiTheme="minorHAnsi" w:hAnsiTheme="minorHAnsi" w:cstheme="minorHAnsi"/>
          <w:sz w:val="22"/>
          <w:szCs w:val="22"/>
        </w:rPr>
        <w:t xml:space="preserve"> </w:t>
      </w:r>
      <w:r w:rsidR="00E07732" w:rsidRPr="00AF79A3">
        <w:rPr>
          <w:rFonts w:asciiTheme="minorHAnsi" w:hAnsiTheme="minorHAnsi" w:cstheme="minorHAnsi"/>
          <w:sz w:val="22"/>
          <w:szCs w:val="22"/>
        </w:rPr>
        <w:t>ZO00</w:t>
      </w:r>
      <w:r w:rsidR="00797592" w:rsidRPr="00AF79A3">
        <w:rPr>
          <w:rFonts w:asciiTheme="minorHAnsi" w:hAnsiTheme="minorHAnsi" w:cstheme="minorHAnsi"/>
          <w:sz w:val="22"/>
          <w:szCs w:val="22"/>
        </w:rPr>
        <w:t>2</w:t>
      </w:r>
      <w:r w:rsidR="00B77156" w:rsidRPr="00AF79A3">
        <w:rPr>
          <w:rFonts w:asciiTheme="minorHAnsi" w:hAnsiTheme="minorHAnsi" w:cstheme="minorHAnsi"/>
          <w:sz w:val="22"/>
          <w:szCs w:val="22"/>
        </w:rPr>
        <w:t xml:space="preserve">-2018-1.1.1_POIR </w:t>
      </w:r>
      <w:r w:rsidRPr="00AF79A3">
        <w:rPr>
          <w:rFonts w:asciiTheme="minorHAnsi" w:hAnsiTheme="minorHAnsi" w:cstheme="minorHAnsi"/>
          <w:sz w:val="22"/>
          <w:szCs w:val="22"/>
        </w:rPr>
        <w:t xml:space="preserve">dotyczącego wyboru </w:t>
      </w:r>
      <w:r w:rsidR="00797592" w:rsidRPr="00AF79A3">
        <w:rPr>
          <w:rFonts w:asciiTheme="minorHAnsi" w:hAnsiTheme="minorHAnsi" w:cstheme="minorHAnsi"/>
          <w:sz w:val="22"/>
          <w:szCs w:val="22"/>
        </w:rPr>
        <w:t xml:space="preserve">dostawcy </w:t>
      </w:r>
      <w:r w:rsidR="006921B6">
        <w:rPr>
          <w:rFonts w:asciiTheme="minorHAnsi" w:hAnsiTheme="minorHAnsi" w:cstheme="minorHAnsi"/>
          <w:sz w:val="22"/>
          <w:szCs w:val="22"/>
        </w:rPr>
        <w:t xml:space="preserve">lotniczej </w:t>
      </w:r>
      <w:r w:rsidR="00797592" w:rsidRPr="00AF79A3">
        <w:rPr>
          <w:rFonts w:asciiTheme="minorHAnsi" w:hAnsiTheme="minorHAnsi" w:cstheme="minorHAnsi"/>
          <w:sz w:val="22"/>
          <w:szCs w:val="22"/>
        </w:rPr>
        <w:t>cyfrowej kamery wielkoformatowej</w:t>
      </w:r>
      <w:r w:rsidRPr="00AF79A3">
        <w:rPr>
          <w:rFonts w:asciiTheme="minorHAnsi" w:hAnsiTheme="minorHAnsi" w:cstheme="minorHAnsi"/>
          <w:sz w:val="22"/>
          <w:szCs w:val="22"/>
        </w:rPr>
        <w:t>, w ramach projektu pt.: „Prace badawczo-rozwojowe nad prototypową technologią multisensorycznej lotniczej stacji diagnostycznej, umożliwiającą wielkopowierzchniową inwentaryzację oraz parametryzację roślinności” (nr projektu: POIR.01.01.01-00-1071/17).</w:t>
      </w:r>
    </w:p>
    <w:p w14:paraId="3E4F4E37" w14:textId="77777777" w:rsidR="00B77156" w:rsidRPr="00AF79A3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>Upoważnienie do reprezentacji wynika z ………</w:t>
      </w:r>
      <w:r w:rsidR="00B77156" w:rsidRPr="00AF79A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Pr="00AF79A3">
        <w:rPr>
          <w:rFonts w:asciiTheme="minorHAnsi" w:hAnsiTheme="minorHAnsi" w:cstheme="minorHAnsi"/>
          <w:sz w:val="22"/>
          <w:szCs w:val="22"/>
        </w:rPr>
        <w:t>…</w:t>
      </w:r>
    </w:p>
    <w:p w14:paraId="230B233D" w14:textId="2AB23E41" w:rsidR="00CE4D39" w:rsidRPr="00AF79A3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. </w:t>
      </w:r>
      <w:bookmarkStart w:id="2" w:name="sdfootnote2anc"/>
      <w:r w:rsidRPr="00AF79A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bookmarkEnd w:id="2"/>
    </w:p>
    <w:p w14:paraId="7D53A33D" w14:textId="77777777" w:rsidR="00CE4D39" w:rsidRPr="00AF79A3" w:rsidRDefault="00CE4D39" w:rsidP="00CE4D39">
      <w:pPr>
        <w:pStyle w:val="sdfootnote"/>
        <w:jc w:val="both"/>
        <w:rPr>
          <w:rFonts w:asciiTheme="minorHAnsi" w:hAnsiTheme="minorHAnsi" w:cstheme="minorHAnsi"/>
          <w:sz w:val="22"/>
          <w:szCs w:val="22"/>
        </w:rPr>
      </w:pPr>
    </w:p>
    <w:p w14:paraId="0CAA5153" w14:textId="77777777" w:rsidR="00CE4D39" w:rsidRPr="00AF79A3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D328E7F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5F66E561" w14:textId="77777777" w:rsidR="00CE4D39" w:rsidRPr="00AF79A3" w:rsidRDefault="00CE4D39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97AA803" w14:textId="4352A6CD" w:rsidR="005C14CC" w:rsidRPr="00AF79A3" w:rsidRDefault="005C14CC" w:rsidP="009F51BA">
      <w:pPr>
        <w:pStyle w:val="NormalnyWeb"/>
        <w:pBdr>
          <w:top w:val="single" w:sz="4" w:space="1" w:color="auto"/>
        </w:pBdr>
        <w:spacing w:after="0"/>
        <w:rPr>
          <w:sz w:val="16"/>
          <w:szCs w:val="16"/>
        </w:rPr>
      </w:pPr>
      <w:r w:rsidRPr="00AF79A3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AF79A3">
        <w:rPr>
          <w:rFonts w:asciiTheme="minorHAnsi" w:hAnsiTheme="minorHAnsi" w:cstheme="minorHAnsi"/>
          <w:sz w:val="16"/>
          <w:szCs w:val="16"/>
        </w:rPr>
        <w:t xml:space="preserve"> </w:t>
      </w:r>
      <w:r w:rsidR="00CE4D39" w:rsidRPr="00AF79A3">
        <w:rPr>
          <w:sz w:val="16"/>
          <w:szCs w:val="16"/>
        </w:rPr>
        <w:t>Dane mogą zostać wskazane poprzez przybicie pieczęci firmowej Oferenta</w:t>
      </w:r>
    </w:p>
    <w:p w14:paraId="418C3289" w14:textId="332F142F" w:rsidR="00CE4D39" w:rsidRPr="009F51BA" w:rsidRDefault="005C14CC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79A3">
        <w:rPr>
          <w:rFonts w:cstheme="minorHAnsi"/>
          <w:sz w:val="16"/>
          <w:szCs w:val="16"/>
          <w:vertAlign w:val="superscript"/>
        </w:rPr>
        <w:t>2</w:t>
      </w:r>
      <w:r w:rsidRPr="00AF79A3">
        <w:rPr>
          <w:rFonts w:cstheme="minorHAnsi"/>
          <w:sz w:val="16"/>
          <w:szCs w:val="16"/>
        </w:rPr>
        <w:t xml:space="preserve"> </w:t>
      </w:r>
      <w:r w:rsidRPr="00AF79A3">
        <w:rPr>
          <w:rFonts w:ascii="Times New Roman" w:eastAsia="Times New Roman" w:hAnsi="Times New Roman" w:cs="Times New Roman"/>
          <w:sz w:val="16"/>
          <w:szCs w:val="16"/>
          <w:lang w:eastAsia="pl-PL"/>
        </w:rPr>
        <w:t>Oferent powinien wskazać rejestr, do którego został wpisany wraz z podaniem numeru wpisu do rejestru, ewentualnie wskazać na umowę spółki lub inne dokumenty, z których wynika upoważnienie do reprezentacji.</w:t>
      </w:r>
      <w:r w:rsidRPr="009F51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8BF73" w14:textId="77777777" w:rsidR="00925C1A" w:rsidRDefault="00925C1A" w:rsidP="00806589">
      <w:pPr>
        <w:spacing w:after="0" w:line="240" w:lineRule="auto"/>
      </w:pPr>
      <w:r>
        <w:separator/>
      </w:r>
    </w:p>
  </w:endnote>
  <w:endnote w:type="continuationSeparator" w:id="0">
    <w:p w14:paraId="69CE584E" w14:textId="77777777" w:rsidR="00925C1A" w:rsidRDefault="00925C1A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ABF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1DD56" w14:textId="77777777" w:rsidR="00925C1A" w:rsidRDefault="00925C1A" w:rsidP="00806589">
      <w:pPr>
        <w:spacing w:after="0" w:line="240" w:lineRule="auto"/>
      </w:pPr>
      <w:r>
        <w:separator/>
      </w:r>
    </w:p>
  </w:footnote>
  <w:footnote w:type="continuationSeparator" w:id="0">
    <w:p w14:paraId="132F0E5F" w14:textId="77777777" w:rsidR="00925C1A" w:rsidRDefault="00925C1A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13"/>
  </w:num>
  <w:num w:numId="5">
    <w:abstractNumId w:val="10"/>
  </w:num>
  <w:num w:numId="6">
    <w:abstractNumId w:val="14"/>
  </w:num>
  <w:num w:numId="7">
    <w:abstractNumId w:val="3"/>
  </w:num>
  <w:num w:numId="8">
    <w:abstractNumId w:val="2"/>
  </w:num>
  <w:num w:numId="9">
    <w:abstractNumId w:val="20"/>
  </w:num>
  <w:num w:numId="10">
    <w:abstractNumId w:val="15"/>
  </w:num>
  <w:num w:numId="11">
    <w:abstractNumId w:val="0"/>
  </w:num>
  <w:num w:numId="12">
    <w:abstractNumId w:val="7"/>
  </w:num>
  <w:num w:numId="13">
    <w:abstractNumId w:val="17"/>
  </w:num>
  <w:num w:numId="14">
    <w:abstractNumId w:val="8"/>
  </w:num>
  <w:num w:numId="15">
    <w:abstractNumId w:val="21"/>
  </w:num>
  <w:num w:numId="16">
    <w:abstractNumId w:val="16"/>
  </w:num>
  <w:num w:numId="17">
    <w:abstractNumId w:val="12"/>
  </w:num>
  <w:num w:numId="18">
    <w:abstractNumId w:val="6"/>
  </w:num>
  <w:num w:numId="19">
    <w:abstractNumId w:val="1"/>
  </w:num>
  <w:num w:numId="20">
    <w:abstractNumId w:val="19"/>
  </w:num>
  <w:num w:numId="21">
    <w:abstractNumId w:val="9"/>
  </w:num>
  <w:num w:numId="2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5201"/>
    <w:rsid w:val="00020647"/>
    <w:rsid w:val="00026804"/>
    <w:rsid w:val="00034DEB"/>
    <w:rsid w:val="000359B4"/>
    <w:rsid w:val="00042C1D"/>
    <w:rsid w:val="00042CF3"/>
    <w:rsid w:val="00047E1F"/>
    <w:rsid w:val="00051FE3"/>
    <w:rsid w:val="00052680"/>
    <w:rsid w:val="00056A0C"/>
    <w:rsid w:val="00057B64"/>
    <w:rsid w:val="00063977"/>
    <w:rsid w:val="00066D95"/>
    <w:rsid w:val="00070C3D"/>
    <w:rsid w:val="00085752"/>
    <w:rsid w:val="00090E81"/>
    <w:rsid w:val="000944F6"/>
    <w:rsid w:val="000A0831"/>
    <w:rsid w:val="000A4CDC"/>
    <w:rsid w:val="000B52A2"/>
    <w:rsid w:val="000C3B6F"/>
    <w:rsid w:val="000C4708"/>
    <w:rsid w:val="000D17D4"/>
    <w:rsid w:val="000D19E0"/>
    <w:rsid w:val="000D5121"/>
    <w:rsid w:val="000E72D6"/>
    <w:rsid w:val="000F012B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44A84"/>
    <w:rsid w:val="00150E96"/>
    <w:rsid w:val="001552F3"/>
    <w:rsid w:val="0016236C"/>
    <w:rsid w:val="001675F1"/>
    <w:rsid w:val="00173FDD"/>
    <w:rsid w:val="00177DB9"/>
    <w:rsid w:val="00190FE7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2891"/>
    <w:rsid w:val="001E46C8"/>
    <w:rsid w:val="001E4E96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2101A"/>
    <w:rsid w:val="003361A7"/>
    <w:rsid w:val="00346D04"/>
    <w:rsid w:val="0034755F"/>
    <w:rsid w:val="00357433"/>
    <w:rsid w:val="003643AA"/>
    <w:rsid w:val="0036508C"/>
    <w:rsid w:val="00367390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11C4D"/>
    <w:rsid w:val="00412F3D"/>
    <w:rsid w:val="00414741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C6AC9"/>
    <w:rsid w:val="004D1948"/>
    <w:rsid w:val="004E0A67"/>
    <w:rsid w:val="004E233F"/>
    <w:rsid w:val="004E2E97"/>
    <w:rsid w:val="004E3D8A"/>
    <w:rsid w:val="004E641A"/>
    <w:rsid w:val="004F5C7D"/>
    <w:rsid w:val="005034D2"/>
    <w:rsid w:val="00505B7C"/>
    <w:rsid w:val="00507B37"/>
    <w:rsid w:val="00511F65"/>
    <w:rsid w:val="00524179"/>
    <w:rsid w:val="00527FFE"/>
    <w:rsid w:val="00533304"/>
    <w:rsid w:val="00540F25"/>
    <w:rsid w:val="00550B17"/>
    <w:rsid w:val="005546D2"/>
    <w:rsid w:val="00557C79"/>
    <w:rsid w:val="00560584"/>
    <w:rsid w:val="0056183E"/>
    <w:rsid w:val="00561F1C"/>
    <w:rsid w:val="00570398"/>
    <w:rsid w:val="00571E33"/>
    <w:rsid w:val="00572F1F"/>
    <w:rsid w:val="00581459"/>
    <w:rsid w:val="00581572"/>
    <w:rsid w:val="00581F97"/>
    <w:rsid w:val="00587B26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14CC"/>
    <w:rsid w:val="005C17FB"/>
    <w:rsid w:val="005C2E50"/>
    <w:rsid w:val="005D4192"/>
    <w:rsid w:val="005E5122"/>
    <w:rsid w:val="005F4A56"/>
    <w:rsid w:val="00610EEA"/>
    <w:rsid w:val="00615D96"/>
    <w:rsid w:val="006174A0"/>
    <w:rsid w:val="00625E4F"/>
    <w:rsid w:val="0062705E"/>
    <w:rsid w:val="00635A9D"/>
    <w:rsid w:val="00646556"/>
    <w:rsid w:val="006475C9"/>
    <w:rsid w:val="00650D48"/>
    <w:rsid w:val="00651A6B"/>
    <w:rsid w:val="00653203"/>
    <w:rsid w:val="00662C6E"/>
    <w:rsid w:val="00667498"/>
    <w:rsid w:val="00673885"/>
    <w:rsid w:val="006818D0"/>
    <w:rsid w:val="006844C6"/>
    <w:rsid w:val="00684D4C"/>
    <w:rsid w:val="006921B6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2FB9"/>
    <w:rsid w:val="00753F14"/>
    <w:rsid w:val="00766307"/>
    <w:rsid w:val="0077488E"/>
    <w:rsid w:val="007778F1"/>
    <w:rsid w:val="007823CF"/>
    <w:rsid w:val="00782ED3"/>
    <w:rsid w:val="007939E1"/>
    <w:rsid w:val="007944A0"/>
    <w:rsid w:val="00795CFA"/>
    <w:rsid w:val="00797592"/>
    <w:rsid w:val="007A2452"/>
    <w:rsid w:val="007B09C2"/>
    <w:rsid w:val="007B4971"/>
    <w:rsid w:val="007B6585"/>
    <w:rsid w:val="007B663E"/>
    <w:rsid w:val="007B6A7E"/>
    <w:rsid w:val="007C2523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2C34"/>
    <w:rsid w:val="00817C8C"/>
    <w:rsid w:val="008244C5"/>
    <w:rsid w:val="0083312F"/>
    <w:rsid w:val="00846FAB"/>
    <w:rsid w:val="008478AB"/>
    <w:rsid w:val="008533DE"/>
    <w:rsid w:val="00863AEF"/>
    <w:rsid w:val="008674FB"/>
    <w:rsid w:val="00884D4E"/>
    <w:rsid w:val="00894AEC"/>
    <w:rsid w:val="008A5266"/>
    <w:rsid w:val="008A6BE0"/>
    <w:rsid w:val="008A791B"/>
    <w:rsid w:val="008B0D9B"/>
    <w:rsid w:val="008B1ABF"/>
    <w:rsid w:val="008B3BB0"/>
    <w:rsid w:val="008D7B2E"/>
    <w:rsid w:val="008F18DA"/>
    <w:rsid w:val="008F2481"/>
    <w:rsid w:val="00913395"/>
    <w:rsid w:val="009160D9"/>
    <w:rsid w:val="00925C1A"/>
    <w:rsid w:val="009345B4"/>
    <w:rsid w:val="0093799B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84A64"/>
    <w:rsid w:val="009860EB"/>
    <w:rsid w:val="00992454"/>
    <w:rsid w:val="009A12A1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0414"/>
    <w:rsid w:val="00A3288E"/>
    <w:rsid w:val="00A33692"/>
    <w:rsid w:val="00A41F0C"/>
    <w:rsid w:val="00A442F0"/>
    <w:rsid w:val="00A44373"/>
    <w:rsid w:val="00A51142"/>
    <w:rsid w:val="00A549C9"/>
    <w:rsid w:val="00A61E20"/>
    <w:rsid w:val="00A662BB"/>
    <w:rsid w:val="00A6717B"/>
    <w:rsid w:val="00A73643"/>
    <w:rsid w:val="00A74311"/>
    <w:rsid w:val="00A765BD"/>
    <w:rsid w:val="00A80247"/>
    <w:rsid w:val="00A836A6"/>
    <w:rsid w:val="00A851FC"/>
    <w:rsid w:val="00A87070"/>
    <w:rsid w:val="00A93F11"/>
    <w:rsid w:val="00A96AEF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ED5"/>
    <w:rsid w:val="00B075CD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644DE"/>
    <w:rsid w:val="00C64F31"/>
    <w:rsid w:val="00C7044F"/>
    <w:rsid w:val="00C70D55"/>
    <w:rsid w:val="00C76D01"/>
    <w:rsid w:val="00C85A91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82886"/>
    <w:rsid w:val="00D90DED"/>
    <w:rsid w:val="00D9230A"/>
    <w:rsid w:val="00D92374"/>
    <w:rsid w:val="00D934BE"/>
    <w:rsid w:val="00D940BB"/>
    <w:rsid w:val="00DA0E1F"/>
    <w:rsid w:val="00DA20A8"/>
    <w:rsid w:val="00DB7EAD"/>
    <w:rsid w:val="00DC4EDD"/>
    <w:rsid w:val="00DC7B9E"/>
    <w:rsid w:val="00DD1CBF"/>
    <w:rsid w:val="00DD5FDF"/>
    <w:rsid w:val="00DD7334"/>
    <w:rsid w:val="00DD7358"/>
    <w:rsid w:val="00DD7A42"/>
    <w:rsid w:val="00DE583B"/>
    <w:rsid w:val="00DE68CF"/>
    <w:rsid w:val="00DF6570"/>
    <w:rsid w:val="00E00A82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6005D"/>
    <w:rsid w:val="00E65050"/>
    <w:rsid w:val="00E7429C"/>
    <w:rsid w:val="00E8249E"/>
    <w:rsid w:val="00E85DF1"/>
    <w:rsid w:val="00E93644"/>
    <w:rsid w:val="00E95B7D"/>
    <w:rsid w:val="00E97473"/>
    <w:rsid w:val="00EA4456"/>
    <w:rsid w:val="00EA7356"/>
    <w:rsid w:val="00EB3EF4"/>
    <w:rsid w:val="00EB4578"/>
    <w:rsid w:val="00EB6E91"/>
    <w:rsid w:val="00EB729F"/>
    <w:rsid w:val="00EC0083"/>
    <w:rsid w:val="00EC055C"/>
    <w:rsid w:val="00EC0CFB"/>
    <w:rsid w:val="00EC4E91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0FFE"/>
    <w:rsid w:val="00F11B42"/>
    <w:rsid w:val="00F137D1"/>
    <w:rsid w:val="00F1546B"/>
    <w:rsid w:val="00F21DF9"/>
    <w:rsid w:val="00F256B8"/>
    <w:rsid w:val="00F257BF"/>
    <w:rsid w:val="00F438A9"/>
    <w:rsid w:val="00F47B6C"/>
    <w:rsid w:val="00F52251"/>
    <w:rsid w:val="00F53C62"/>
    <w:rsid w:val="00F53E28"/>
    <w:rsid w:val="00F547D3"/>
    <w:rsid w:val="00F61701"/>
    <w:rsid w:val="00F6386C"/>
    <w:rsid w:val="00F63A93"/>
    <w:rsid w:val="00F65547"/>
    <w:rsid w:val="00F77298"/>
    <w:rsid w:val="00F82FA8"/>
    <w:rsid w:val="00F86BF5"/>
    <w:rsid w:val="00F97B75"/>
    <w:rsid w:val="00FA2C10"/>
    <w:rsid w:val="00FA4A96"/>
    <w:rsid w:val="00FB3B09"/>
    <w:rsid w:val="00FB3BC7"/>
    <w:rsid w:val="00FB740B"/>
    <w:rsid w:val="00FC751A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815F-149C-4CB4-A6AA-9C14A5DD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Chrabąszcz</dc:creator>
  <cp:lastModifiedBy>Mati</cp:lastModifiedBy>
  <cp:revision>3</cp:revision>
  <cp:lastPrinted>2018-09-20T12:59:00Z</cp:lastPrinted>
  <dcterms:created xsi:type="dcterms:W3CDTF">2018-09-20T13:08:00Z</dcterms:created>
  <dcterms:modified xsi:type="dcterms:W3CDTF">2018-09-20T16:09:00Z</dcterms:modified>
</cp:coreProperties>
</file>